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Prot. n. 03/A1</w:t>
        <w:tab/>
        <w:tab/>
        <w:tab/>
        <w:tab/>
        <w:tab/>
        <w:tab/>
        <w:tab/>
        <w:tab/>
        <w:tab/>
        <w:t>Salerno, 07/01/2026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Oggetto: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Corso di formazione online Arte e IRC per docenti di RC - “Angeli e territorio: San Michele tra storia, teologia e arte”</w:t>
      </w:r>
    </w:p>
    <w:p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bookmarkStart w:id="0" w:name="_Hlk213077421"/>
      <w:r>
        <w:rPr>
          <w:rFonts w:cs="Times New Roman" w:ascii="Times New Roman" w:hAnsi="Times New Roman"/>
          <w:b/>
          <w:bCs/>
          <w:sz w:val="24"/>
          <w:szCs w:val="24"/>
          <w:lang w:eastAsia="it-IT"/>
        </w:rPr>
        <w:t>Ai Dirigenti Scolatici</w:t>
      </w:r>
    </w:p>
    <w:p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bookmarkStart w:id="1" w:name="_Hlk213077421"/>
      <w:r>
        <w:rPr>
          <w:rFonts w:cs="Times New Roman" w:ascii="Times New Roman" w:hAnsi="Times New Roman"/>
          <w:b/>
          <w:bCs/>
          <w:sz w:val="24"/>
          <w:szCs w:val="24"/>
          <w:lang w:eastAsia="it-IT"/>
        </w:rPr>
        <w:t>delle scuole di ogni ordine e grado</w:t>
      </w:r>
      <w:bookmarkEnd w:id="1"/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Gentili Dirigenti Scolatici,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con la presente si comunica l’avvio di un’attività di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formazione online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rivolta in particolare ai docenti di RC e a tutti i docenti interessati delle altre discipline in servizio presso le istituzioni scolastiche del territorio afferente l’Arcidiocesi di Salerno-Campagna-Acerno dal titolo:</w:t>
      </w:r>
    </w:p>
    <w:p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it-IT"/>
        </w:rPr>
        <w:t>“</w:t>
      </w:r>
      <w:r>
        <w:rPr>
          <w:rFonts w:cs="Times New Roman" w:ascii="Times New Roman" w:hAnsi="Times New Roman"/>
          <w:b/>
          <w:bCs/>
          <w:sz w:val="24"/>
          <w:szCs w:val="24"/>
          <w:lang w:eastAsia="it-IT"/>
        </w:rPr>
        <w:t>ANGELI E TERRITORIO”.</w:t>
      </w:r>
    </w:p>
    <w:p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it-IT"/>
        </w:rPr>
        <w:t>Il culto di San Michele tra arte, teologia e pedagogia.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32"/>
          <w:szCs w:val="32"/>
          <w:lang w:eastAsia="it-IT"/>
        </w:rPr>
      </w:pPr>
      <w:bookmarkStart w:id="2" w:name="_Hlk213080716"/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La proposta formativa, promossa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dall’Ufficio IRC dell’Arcidiocesi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, in collaborazione con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l’Istituto Superiore di Scienze Religiose “San Matteo”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, ente accreditato,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e l’Ufficio Cultura e Arte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diocesano si svolgerà 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u w:val="single"/>
          <w:lang w:eastAsia="it-IT"/>
        </w:rPr>
        <w:t>in modalità telematica attraverso piattaforma dedicata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, con l’obiettivo di offrire strumenti e conoscenze per valorizzare l’arte sacra e la cultura religiosa come risorse educative e didattiche, rispettose delle competenze trasversali e i linguaggi espressivi degli studenti, con approfondimenti pedagogici e riflessioni teologiche in linea con le esigenze educative attuali.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bookmarkStart w:id="3" w:name="_Hlk213080716"/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Il percorso intende offrire un approfondimento interdisciplinare sulla figura degli Angeli nella tradizione cristiana, con particolare attenzione a San Michele Arcangelo, integrando dimensioni bibliche, storiche, artistiche, spirituali e pedagogico-didattiche legati al patrimonio del territorio salernitano.</w:t>
      </w:r>
      <w:bookmarkEnd w:id="3"/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lang w:eastAsia="it-IT"/>
        </w:rPr>
        <w:t>Finalità</w:t>
      </w:r>
    </w:p>
    <w:p>
      <w:pPr>
        <w:pStyle w:val="Normal"/>
        <w:numPr>
          <w:ilvl w:val="0"/>
          <w:numId w:val="1"/>
        </w:numPr>
        <w:spacing w:lineRule="auto" w:line="240" w:beforeAutospacing="1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Approfondire la figura degli angeli nella Sacra Scrittura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Esplorare il culto micaelico nel Sud Italia e nel territorio salernitano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Analizzare le rappresentazioni artistiche di San Michele</w:t>
      </w:r>
    </w:p>
    <w:p>
      <w:pPr>
        <w:pStyle w:val="Normal"/>
        <w:numPr>
          <w:ilvl w:val="0"/>
          <w:numId w:val="1"/>
        </w:numPr>
        <w:spacing w:lineRule="auto" w:line="240" w:before="0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Promuovere una didattica interdisciplinare tra religione, arte e cultura locale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lang w:eastAsia="it-IT"/>
        </w:rPr>
        <w:t>Articolazione del corso</w:t>
      </w:r>
    </w:p>
    <w:p>
      <w:pPr>
        <w:pStyle w:val="Normal"/>
        <w:numPr>
          <w:ilvl w:val="0"/>
          <w:numId w:val="2"/>
        </w:numPr>
        <w:spacing w:lineRule="auto" w:line="240" w:beforeAutospacing="1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Durata complessiva: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25 ore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Modalità: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lezioni online e in presenza (visita)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Struttura: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6 lezioni formativi + 1 visita finale a un luogo micaelico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Iscrizione: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tramite piattaforma ministeriale S.O.F.I.A. per i docenti di ruolo (codice corso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ID 102542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); tramite modulo cartaceo per tutti gli altri</w:t>
      </w:r>
    </w:p>
    <w:p>
      <w:pPr>
        <w:pStyle w:val="Normal"/>
        <w:numPr>
          <w:ilvl w:val="0"/>
          <w:numId w:val="2"/>
        </w:numPr>
        <w:spacing w:lineRule="auto" w:line="240" w:before="0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Destinatari: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docenti IRC e di altre discipline dell’Arcidiocesi di Salerno-Campagna-Acerno di ogni ordine e grado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lang w:eastAsia="it-IT"/>
        </w:rPr>
        <w:t>Contenuti</w:t>
      </w:r>
    </w:p>
    <w:p>
      <w:pPr>
        <w:pStyle w:val="Normal"/>
        <w:numPr>
          <w:ilvl w:val="0"/>
          <w:numId w:val="4"/>
        </w:numPr>
        <w:spacing w:lineRule="auto" w:line="240" w:beforeAutospacing="1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bookmarkStart w:id="4" w:name="_Hlk21324891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Gli Angeli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nella tradizione cristiana 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– Introduzione al corso e presentazione contenuti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Gli Angeli nella Bibbia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– Introduzione biblica e teologica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Gli Angeli nella storia dell’arte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– Alcuni dipinti scelti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Il culto micaelico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– Storia e diffusione del territorio salernitano e del Sud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La figura dell’arcangelo Michele: tra liturgia e immagine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– Iconografia e patrimonio artistico locale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Il simbolismo religioso nell’arte sacra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– Ruolo delle immagini per l’educazione religiosa</w:t>
      </w:r>
    </w:p>
    <w:p>
      <w:pPr>
        <w:pStyle w:val="Normal"/>
        <w:numPr>
          <w:ilvl w:val="0"/>
          <w:numId w:val="4"/>
        </w:numPr>
        <w:spacing w:lineRule="auto" w:line="240" w:before="0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Visita guidata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alla Collegiata di San Michele Arcangelo di Solofra (28 giugno 2026)</w:t>
      </w:r>
      <w:bookmarkEnd w:id="4"/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7"/>
          <w:szCs w:val="27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lang w:eastAsia="it-IT"/>
        </w:rPr>
        <w:t>Calendario</w:t>
      </w:r>
    </w:p>
    <w:p>
      <w:pPr>
        <w:pStyle w:val="Normal"/>
        <w:spacing w:lineRule="auto" w:line="240" w:beforeAutospacing="1" w:afterAutospacing="1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bookmarkStart w:id="5" w:name="_Hlk213080771"/>
      <w:bookmarkEnd w:id="5"/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Il corso prevede 25 ore complessive così suddivise: 21 ore di attività on line con gli esperti per un totale di 6 incontri e 4 ore di autoformazione. Le lezioni si terranno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l’ultimo venerdì del mese, da gennaio a giugno 2025, dalle ore 16.00 alle 19,30. 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L’attività è validata con l’attribuzione di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un Credito Formativo Universitario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(CFU) riconosciuto ai sensi della normativa vigente sulla formazione continua del personale scolastico.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</w:r>
      <w:bookmarkStart w:id="6" w:name="_Hlk213080771"/>
      <w:bookmarkStart w:id="7" w:name="_Hlk213080771"/>
      <w:bookmarkEnd w:id="7"/>
    </w:p>
    <w:p>
      <w:pPr>
        <w:pStyle w:val="NoSpacing"/>
        <w:rPr>
          <w:rFonts w:ascii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cs="Times New Roman" w:ascii="Times New Roman" w:hAnsi="Times New Roman"/>
          <w:b/>
          <w:bCs/>
          <w:sz w:val="27"/>
          <w:szCs w:val="27"/>
          <w:lang w:eastAsia="it-IT"/>
        </w:rPr>
        <w:t>Contatti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Per informazioni e adesioni:</w:t>
      </w:r>
    </w:p>
    <w:p>
      <w:pPr>
        <w:pStyle w:val="ListParagraph"/>
        <w:numPr>
          <w:ilvl w:val="0"/>
          <w:numId w:val="3"/>
        </w:numPr>
        <w:spacing w:lineRule="auto" w:line="240" w:beforeAutospacing="1" w:after="0"/>
        <w:contextualSpacing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Ufficio scuola IRC </w:t>
      </w:r>
      <w:r>
        <w:rPr>
          <w:rFonts w:eastAsia="Times New Roman" w:cs="Segoe UI Emoji" w:ascii="Segoe UI Emoji" w:hAnsi="Segoe UI Emoji"/>
          <w:sz w:val="24"/>
          <w:szCs w:val="24"/>
          <w:lang w:eastAsia="it-IT"/>
        </w:rPr>
        <w:t>📧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</w:t>
      </w:r>
      <w:hyperlink r:id="rId2">
        <w:r>
          <w:rPr>
            <w:rStyle w:val="Hyperlink"/>
            <w:rFonts w:eastAsia="Times New Roman" w:cs="Times New Roman" w:ascii="Times New Roman" w:hAnsi="Times New Roman"/>
            <w:i/>
            <w:iCs/>
            <w:sz w:val="24"/>
            <w:szCs w:val="24"/>
            <w:lang w:eastAsia="it-IT"/>
          </w:rPr>
          <w:t>irc@diocesisalerno.it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</w:t>
      </w:r>
      <w:r>
        <w:rPr>
          <w:rFonts w:eastAsia="Times New Roman" w:cs="Segoe UI Emoji" w:ascii="Segoe UI Emoji" w:hAnsi="Segoe UI Emoji"/>
          <w:sz w:val="24"/>
          <w:szCs w:val="24"/>
          <w:lang w:eastAsia="it-IT"/>
        </w:rPr>
        <w:t>📞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it-IT"/>
        </w:rPr>
        <w:t>089.221204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ISSR “San Matteo” </w:t>
      </w:r>
      <w:r>
        <w:rPr>
          <w:rFonts w:eastAsia="Times New Roman" w:cs="Segoe UI Emoji" w:ascii="Segoe UI Emoji" w:hAnsi="Segoe UI Emoji"/>
          <w:sz w:val="24"/>
          <w:szCs w:val="24"/>
          <w:lang w:eastAsia="it-IT"/>
        </w:rPr>
        <w:t>📧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it-IT"/>
        </w:rPr>
        <w:t xml:space="preserve"> </w:t>
      </w:r>
      <w:hyperlink r:id="rId3">
        <w:r>
          <w:rPr>
            <w:rStyle w:val="Hyperlink"/>
            <w:rFonts w:eastAsia="Times New Roman" w:cs="Times New Roman" w:ascii="Times New Roman" w:hAnsi="Times New Roman"/>
            <w:i/>
            <w:iCs/>
            <w:sz w:val="24"/>
            <w:szCs w:val="24"/>
            <w:lang w:eastAsia="it-IT"/>
          </w:rPr>
          <w:t>segreteria@issrsalerno.it</w:t>
        </w:r>
      </w:hyperlink>
      <w:r>
        <w:rPr>
          <w:rFonts w:eastAsia="Times New Roman" w:cs="Segoe UI Emoji" w:ascii="Segoe UI Emoji" w:hAnsi="Segoe UI Emoji"/>
          <w:sz w:val="24"/>
          <w:szCs w:val="24"/>
          <w:lang w:eastAsia="it-IT"/>
        </w:rPr>
        <w:t xml:space="preserve"> 📞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it-IT"/>
        </w:rPr>
        <w:t xml:space="preserve"> 089.238130</w:t>
      </w:r>
    </w:p>
    <w:p>
      <w:pPr>
        <w:pStyle w:val="ListParagraph"/>
        <w:numPr>
          <w:ilvl w:val="0"/>
          <w:numId w:val="3"/>
        </w:numPr>
        <w:spacing w:lineRule="auto" w:line="240" w:before="0" w:afterAutospacing="1"/>
        <w:contextualSpacing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Ufficio Cultura e Arte: </w:t>
      </w:r>
      <w:r>
        <w:rPr>
          <w:rFonts w:eastAsia="Times New Roman" w:cs="Segoe UI Emoji" w:ascii="Segoe UI Emoji" w:hAnsi="Segoe UI Emoji"/>
          <w:sz w:val="24"/>
          <w:szCs w:val="24"/>
          <w:lang w:eastAsia="it-IT"/>
        </w:rPr>
        <w:t xml:space="preserve">📧 </w:t>
      </w:r>
      <w:hyperlink r:id="rId4">
        <w:r>
          <w:rPr>
            <w:rStyle w:val="Hyperlink"/>
            <w:rFonts w:eastAsia="Times New Roman" w:cs="Times New Roman" w:ascii="Times New Roman" w:hAnsi="Times New Roman"/>
            <w:i/>
            <w:iCs/>
            <w:sz w:val="24"/>
            <w:szCs w:val="24"/>
            <w:lang w:eastAsia="it-IT"/>
          </w:rPr>
          <w:t>culturaearte@diocesisalerno.it</w:t>
        </w:r>
      </w:hyperlink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it-IT"/>
        </w:rPr>
        <w:t xml:space="preserve"> </w:t>
      </w:r>
      <w:r>
        <w:rPr>
          <w:rFonts w:eastAsia="Times New Roman" w:cs="Segoe UI Emoji" w:ascii="Segoe UI Emoji" w:hAnsi="Segoe UI Emoji"/>
          <w:sz w:val="24"/>
          <w:szCs w:val="24"/>
          <w:lang w:eastAsia="it-IT"/>
        </w:rPr>
        <w:t xml:space="preserve">📞 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it-IT"/>
        </w:rPr>
        <w:t>089.2583052</w:t>
      </w:r>
    </w:p>
    <w:p>
      <w:pPr>
        <w:pStyle w:val="Normal"/>
        <w:spacing w:lineRule="auto" w:line="240" w:beforeAutospacing="1" w:afterAutospacing="1"/>
        <w:ind w:firstLine="708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Si chiede cortesemente di favorire la loro partecipazione, riconoscendo il valore formativo dell’iniziativa ai fini dell’aggiornamento professionale.</w:t>
      </w:r>
    </w:p>
    <w:p>
      <w:pPr>
        <w:pStyle w:val="Normal"/>
        <w:spacing w:lineRule="auto" w:line="240" w:beforeAutospacing="1" w:afterAutospacing="1"/>
        <w:ind w:firstLine="708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drawing>
          <wp:anchor behindDoc="0" distT="0" distB="0" distL="0" distR="0" simplePos="0" locked="0" layoutInCell="1" allowOverlap="1" relativeHeight="7">
            <wp:simplePos x="0" y="0"/>
            <wp:positionH relativeFrom="column">
              <wp:posOffset>1924050</wp:posOffset>
            </wp:positionH>
            <wp:positionV relativeFrom="paragraph">
              <wp:posOffset>285750</wp:posOffset>
            </wp:positionV>
            <wp:extent cx="1171575" cy="1171575"/>
            <wp:effectExtent l="0" t="0" r="0" b="0"/>
            <wp:wrapNone/>
            <wp:docPr id="1" name="Immagin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Ringraziando per la consueta collaborazione, si porgono cordiali saluti.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3375660</wp:posOffset>
            </wp:positionH>
            <wp:positionV relativeFrom="paragraph">
              <wp:posOffset>168275</wp:posOffset>
            </wp:positionV>
            <wp:extent cx="2705100" cy="514350"/>
            <wp:effectExtent l="0" t="0" r="0" b="0"/>
            <wp:wrapNone/>
            <wp:docPr id="2" name="Immagin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sectPr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nextPage"/>
      <w:pgSz w:w="11906" w:h="16838"/>
      <w:pgMar w:left="1134" w:right="1134" w:gutter="0" w:header="708" w:top="1417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egoe UI Emoji"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bookmarkStart w:id="8" w:name="_Hlk137194675"/>
    <w:bookmarkStart w:id="9" w:name="_Hlk137194674"/>
    <w:bookmarkStart w:id="10" w:name="_Hlk137194673"/>
    <w:bookmarkStart w:id="11" w:name="_Hlk137194672"/>
    <w:bookmarkStart w:id="12" w:name="_Hlk136256282"/>
    <w:bookmarkStart w:id="13" w:name="_Hlk136256281"/>
    <w:bookmarkStart w:id="14" w:name="_Hlk136256280"/>
    <w:bookmarkStart w:id="15" w:name="_Hlk136256279"/>
    <w:bookmarkStart w:id="16" w:name="_Hlk136256247"/>
    <w:bookmarkStart w:id="17" w:name="_Hlk136256246"/>
    <w:bookmarkStart w:id="18" w:name="_Hlk136256171"/>
    <w:bookmarkStart w:id="19" w:name="_Hlk136256170"/>
    <w:bookmarkStart w:id="20" w:name="_Hlk136256123"/>
    <w:bookmarkStart w:id="21" w:name="_Hlk136256122"/>
    <w:bookmarkStart w:id="22" w:name="_Hlk136256121"/>
    <w:bookmarkStart w:id="23" w:name="_Hlk136256120"/>
    <w:bookmarkStart w:id="24" w:name="_Hlk136253797"/>
    <w:bookmarkStart w:id="25" w:name="_Hlk136253796"/>
    <w:r>
      <w:rPr/>
      <w:t>Tel.   089.221204</w:t>
      <w:tab/>
      <w:tab/>
      <w:t xml:space="preserve">sito: </w:t>
    </w:r>
    <w:hyperlink r:id="rId1">
      <w:r>
        <w:rPr>
          <w:rStyle w:val="Hyperlink"/>
        </w:rPr>
        <w:t>www.diocesisalerno.it</w:t>
      </w:r>
    </w:hyperlink>
  </w:p>
  <w:p>
    <w:pPr>
      <w:pStyle w:val="Footer"/>
      <w:rPr/>
    </w:pPr>
    <w:r>
      <w:rPr/>
      <w:t>Cell. 347.9972693</w:t>
      <w:tab/>
      <w:tab/>
      <w:t xml:space="preserve">PEO: </w:t>
    </w:r>
    <w:hyperlink r:id="rId2">
      <w:r>
        <w:rPr>
          <w:rStyle w:val="Hyperlink"/>
        </w:rPr>
        <w:t>irc@diocesisalerno.it</w:t>
      </w:r>
    </w:hyperlink>
  </w:p>
  <w:p>
    <w:pPr>
      <w:pStyle w:val="Footer"/>
      <w:rPr>
        <w:lang w:val="en-US"/>
      </w:rPr>
    </w:pPr>
    <w:r>
      <w:rPr/>
      <w:tab/>
      <w:tab/>
      <w:t xml:space="preserve">PEC: </w:t>
    </w:r>
    <w:hyperlink r:id="rId3">
      <w:r>
        <w:rPr>
          <w:rStyle w:val="Hyperlink"/>
        </w:rPr>
        <w:t>scuola.diocesisalerno@pec.it</w:t>
      </w:r>
    </w:hyperlink>
    <w:r>
      <w:rPr/>
      <w:t xml:space="preserve"> </w:t>
    </w:r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bookmarkStart w:id="26" w:name="_Hlk137194675"/>
    <w:bookmarkStart w:id="27" w:name="_Hlk137194674"/>
    <w:bookmarkStart w:id="28" w:name="_Hlk137194673"/>
    <w:bookmarkStart w:id="29" w:name="_Hlk137194672"/>
    <w:bookmarkStart w:id="30" w:name="_Hlk136256282"/>
    <w:bookmarkStart w:id="31" w:name="_Hlk136256281"/>
    <w:bookmarkStart w:id="32" w:name="_Hlk136256280"/>
    <w:bookmarkStart w:id="33" w:name="_Hlk136256279"/>
    <w:bookmarkStart w:id="34" w:name="_Hlk136256247"/>
    <w:bookmarkStart w:id="35" w:name="_Hlk136256246"/>
    <w:bookmarkStart w:id="36" w:name="_Hlk136256171"/>
    <w:bookmarkStart w:id="37" w:name="_Hlk136256170"/>
    <w:bookmarkStart w:id="38" w:name="_Hlk136256123"/>
    <w:bookmarkStart w:id="39" w:name="_Hlk136256122"/>
    <w:bookmarkStart w:id="40" w:name="_Hlk136256121"/>
    <w:bookmarkStart w:id="41" w:name="_Hlk136256120"/>
    <w:bookmarkStart w:id="42" w:name="_Hlk136253797"/>
    <w:bookmarkStart w:id="43" w:name="_Hlk136253796"/>
    <w:r>
      <w:rPr/>
      <w:t>Tel.   089.221204</w:t>
      <w:tab/>
      <w:tab/>
      <w:t xml:space="preserve">sito: </w:t>
    </w:r>
    <w:hyperlink r:id="rId1">
      <w:r>
        <w:rPr>
          <w:rStyle w:val="Hyperlink"/>
        </w:rPr>
        <w:t>www.diocesisalerno.it</w:t>
      </w:r>
    </w:hyperlink>
  </w:p>
  <w:p>
    <w:pPr>
      <w:pStyle w:val="Footer"/>
      <w:rPr/>
    </w:pPr>
    <w:r>
      <w:rPr/>
      <w:t>Cell. 347.9972693</w:t>
      <w:tab/>
      <w:tab/>
      <w:t xml:space="preserve">PEO: </w:t>
    </w:r>
    <w:hyperlink r:id="rId2">
      <w:r>
        <w:rPr>
          <w:rStyle w:val="Hyperlink"/>
        </w:rPr>
        <w:t>irc@diocesisalerno.it</w:t>
      </w:r>
    </w:hyperlink>
  </w:p>
  <w:p>
    <w:pPr>
      <w:pStyle w:val="Footer"/>
      <w:rPr>
        <w:lang w:val="en-US"/>
      </w:rPr>
    </w:pPr>
    <w:r>
      <w:rPr/>
      <w:tab/>
      <w:tab/>
      <w:t xml:space="preserve">PEC: </w:t>
    </w:r>
    <w:hyperlink r:id="rId3">
      <w:r>
        <w:rPr>
          <w:rStyle w:val="Hyperlink"/>
        </w:rPr>
        <w:t>scuola.diocesisalerno@pec.it</w:t>
      </w:r>
    </w:hyperlink>
    <w:r>
      <w:rPr/>
      <w:t xml:space="preserve"> </w:t>
    </w:r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</w:tabs>
      <w:ind w:left="-249"/>
      <w:jc w:val="center"/>
      <w:rPr>
        <w:b/>
        <w:sz w:val="40"/>
        <w:szCs w:val="40"/>
      </w:rPr>
    </w:pPr>
    <w:r>
      <w:drawing>
        <wp:anchor behindDoc="1" distT="0" distB="0" distL="114300" distR="114300" simplePos="0" locked="0" layoutInCell="0" allowOverlap="1" relativeHeight="3">
          <wp:simplePos x="0" y="0"/>
          <wp:positionH relativeFrom="column">
            <wp:posOffset>-635</wp:posOffset>
          </wp:positionH>
          <wp:positionV relativeFrom="paragraph">
            <wp:posOffset>635</wp:posOffset>
          </wp:positionV>
          <wp:extent cx="735330" cy="895350"/>
          <wp:effectExtent l="0" t="0" r="0" b="0"/>
          <wp:wrapSquare wrapText="bothSides"/>
          <wp:docPr id="3" name="Immagine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5">
          <wp:simplePos x="0" y="0"/>
          <wp:positionH relativeFrom="column">
            <wp:posOffset>5532755</wp:posOffset>
          </wp:positionH>
          <wp:positionV relativeFrom="paragraph">
            <wp:posOffset>8890</wp:posOffset>
          </wp:positionV>
          <wp:extent cx="946785" cy="885825"/>
          <wp:effectExtent l="0" t="0" r="0" b="0"/>
          <wp:wrapSquare wrapText="bothSides"/>
          <wp:docPr id="4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46785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sz w:val="40"/>
        <w:szCs w:val="40"/>
      </w:rPr>
      <w:t>Arcidiocesi di Salerno-Campagna-Acerno</w:t>
    </w:r>
  </w:p>
  <w:p>
    <w:pPr>
      <w:pStyle w:val="Header"/>
      <w:tabs>
        <w:tab w:val="clear" w:pos="4819"/>
        <w:tab w:val="clear" w:pos="9638"/>
      </w:tabs>
      <w:ind w:left="-249"/>
      <w:jc w:val="center"/>
      <w:rPr>
        <w:b/>
        <w:i/>
        <w:i/>
        <w:color w:val="FF0000"/>
        <w:sz w:val="32"/>
        <w:szCs w:val="32"/>
      </w:rPr>
    </w:pPr>
    <w:r>
      <w:rPr>
        <w:b/>
        <w:i/>
        <w:color w:val="FF0000"/>
        <w:sz w:val="32"/>
        <w:szCs w:val="32"/>
      </w:rPr>
      <w:t>Ufficio Scuola</w:t>
    </w:r>
  </w:p>
  <w:p>
    <w:pPr>
      <w:pStyle w:val="Header"/>
      <w:tabs>
        <w:tab w:val="left" w:pos="1768" w:leader="none"/>
        <w:tab w:val="center" w:pos="4819" w:leader="none"/>
        <w:tab w:val="center" w:pos="5102" w:leader="none"/>
        <w:tab w:val="right" w:pos="9638" w:leader="none"/>
      </w:tabs>
      <w:rPr>
        <w:b/>
        <w:i/>
        <w:i/>
        <w:color w:val="FF0000"/>
        <w:sz w:val="28"/>
        <w:szCs w:val="28"/>
      </w:rPr>
    </w:pPr>
    <w:r>
      <w:rPr>
        <w:b/>
        <w:i/>
        <w:color w:val="FF0000"/>
        <w:sz w:val="28"/>
        <w:szCs w:val="28"/>
      </w:rPr>
      <w:tab/>
      <w:tab/>
      <w:t>Servizio per l’Insegnamento della Religione Cattolica</w:t>
    </w:r>
  </w:p>
  <w:p>
    <w:pPr>
      <w:pStyle w:val="Header"/>
      <w:tabs>
        <w:tab w:val="clear" w:pos="4819"/>
        <w:tab w:val="clear" w:pos="9638"/>
      </w:tabs>
      <w:ind w:left="-249"/>
      <w:jc w:val="center"/>
      <w:rPr>
        <w:b/>
        <w:sz w:val="40"/>
        <w:szCs w:val="40"/>
      </w:rPr>
    </w:pPr>
    <w:r>
      <w:rPr>
        <w:b/>
        <w:i/>
        <w:color w:themeColor="text1" w:val="000000"/>
      </w:rPr>
      <w:t>Curia Arcivescovile - Via Roberto il Guiscardo, 3 - 84121 Salerno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</w:tabs>
      <w:ind w:left="-249"/>
      <w:jc w:val="center"/>
      <w:rPr>
        <w:b/>
        <w:sz w:val="40"/>
        <w:szCs w:val="40"/>
      </w:rPr>
    </w:pPr>
    <w:r>
      <w:drawing>
        <wp:anchor behindDoc="1" distT="0" distB="0" distL="114300" distR="114300" simplePos="0" locked="0" layoutInCell="0" allowOverlap="1" relativeHeight="3">
          <wp:simplePos x="0" y="0"/>
          <wp:positionH relativeFrom="column">
            <wp:posOffset>-635</wp:posOffset>
          </wp:positionH>
          <wp:positionV relativeFrom="paragraph">
            <wp:posOffset>635</wp:posOffset>
          </wp:positionV>
          <wp:extent cx="735330" cy="895350"/>
          <wp:effectExtent l="0" t="0" r="0" b="0"/>
          <wp:wrapSquare wrapText="bothSides"/>
          <wp:docPr id="5" name="Immagine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5">
          <wp:simplePos x="0" y="0"/>
          <wp:positionH relativeFrom="column">
            <wp:posOffset>5532755</wp:posOffset>
          </wp:positionH>
          <wp:positionV relativeFrom="paragraph">
            <wp:posOffset>8890</wp:posOffset>
          </wp:positionV>
          <wp:extent cx="946785" cy="885825"/>
          <wp:effectExtent l="0" t="0" r="0" b="0"/>
          <wp:wrapSquare wrapText="bothSides"/>
          <wp:docPr id="6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46785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sz w:val="40"/>
        <w:szCs w:val="40"/>
      </w:rPr>
      <w:t>Arcidiocesi di Salerno-Campagna-Acerno</w:t>
    </w:r>
  </w:p>
  <w:p>
    <w:pPr>
      <w:pStyle w:val="Header"/>
      <w:tabs>
        <w:tab w:val="clear" w:pos="4819"/>
        <w:tab w:val="clear" w:pos="9638"/>
      </w:tabs>
      <w:ind w:left="-249"/>
      <w:jc w:val="center"/>
      <w:rPr>
        <w:b/>
        <w:i/>
        <w:i/>
        <w:color w:val="FF0000"/>
        <w:sz w:val="32"/>
        <w:szCs w:val="32"/>
      </w:rPr>
    </w:pPr>
    <w:r>
      <w:rPr>
        <w:b/>
        <w:i/>
        <w:color w:val="FF0000"/>
        <w:sz w:val="32"/>
        <w:szCs w:val="32"/>
      </w:rPr>
      <w:t>Ufficio Scuola</w:t>
    </w:r>
  </w:p>
  <w:p>
    <w:pPr>
      <w:pStyle w:val="Header"/>
      <w:tabs>
        <w:tab w:val="left" w:pos="1768" w:leader="none"/>
        <w:tab w:val="center" w:pos="4819" w:leader="none"/>
        <w:tab w:val="center" w:pos="5102" w:leader="none"/>
        <w:tab w:val="right" w:pos="9638" w:leader="none"/>
      </w:tabs>
      <w:rPr>
        <w:b/>
        <w:i/>
        <w:i/>
        <w:color w:val="FF0000"/>
        <w:sz w:val="28"/>
        <w:szCs w:val="28"/>
      </w:rPr>
    </w:pPr>
    <w:r>
      <w:rPr>
        <w:b/>
        <w:i/>
        <w:color w:val="FF0000"/>
        <w:sz w:val="28"/>
        <w:szCs w:val="28"/>
      </w:rPr>
      <w:tab/>
      <w:tab/>
      <w:t>Servizio per l’Insegnamento della Religione Cattolica</w:t>
    </w:r>
  </w:p>
  <w:p>
    <w:pPr>
      <w:pStyle w:val="Header"/>
      <w:tabs>
        <w:tab w:val="clear" w:pos="4819"/>
        <w:tab w:val="clear" w:pos="9638"/>
      </w:tabs>
      <w:ind w:left="-249"/>
      <w:jc w:val="center"/>
      <w:rPr>
        <w:b/>
        <w:sz w:val="40"/>
        <w:szCs w:val="40"/>
      </w:rPr>
    </w:pPr>
    <w:r>
      <w:rPr>
        <w:b/>
        <w:i/>
        <w:color w:themeColor="text1" w:val="000000"/>
      </w:rPr>
      <w:t>Curia Arcivescovile - Via Roberto il Guiscardo, 3 - 84121 Salerno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672d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75672d"/>
    <w:rPr>
      <w:color w:themeColor="hyperlink" w:val="0563C1"/>
      <w:u w:val="single"/>
    </w:rPr>
  </w:style>
  <w:style w:type="character" w:styleId="IntestazioneCarattere" w:customStyle="1">
    <w:name w:val="Intestazione Carattere"/>
    <w:basedOn w:val="DefaultParagraphFont"/>
    <w:uiPriority w:val="99"/>
    <w:qFormat/>
    <w:rsid w:val="00203cb3"/>
    <w:rPr/>
  </w:style>
  <w:style w:type="character" w:styleId="PidipaginaCarattere" w:customStyle="1">
    <w:name w:val="Piè di pagina Carattere"/>
    <w:basedOn w:val="DefaultParagraphFont"/>
    <w:uiPriority w:val="99"/>
    <w:qFormat/>
    <w:rsid w:val="00203cb3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75672d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203cb3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203cb3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7750e0"/>
    <w:pPr>
      <w:spacing w:before="0" w:after="160"/>
      <w:ind w:left="720"/>
      <w:contextualSpacing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rc@diocesisalerno.it" TargetMode="External"/><Relationship Id="rId3" Type="http://schemas.openxmlformats.org/officeDocument/2006/relationships/hyperlink" Target="mailto:segreteria@issrsalerno.it" TargetMode="External"/><Relationship Id="rId4" Type="http://schemas.openxmlformats.org/officeDocument/2006/relationships/hyperlink" Target="mailto:culturaearte@diocesisalerno.it" TargetMode="Externa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diocecesisalerno.it/" TargetMode="External"/><Relationship Id="rId2" Type="http://schemas.openxmlformats.org/officeDocument/2006/relationships/hyperlink" Target="mailto:irc@diocesisalerno.it" TargetMode="External"/><Relationship Id="rId3" Type="http://schemas.openxmlformats.org/officeDocument/2006/relationships/hyperlink" Target="mailto:scuola.diocesisalerno@pec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diocecesisalerno.it/" TargetMode="External"/><Relationship Id="rId2" Type="http://schemas.openxmlformats.org/officeDocument/2006/relationships/hyperlink" Target="mailto:irc@diocesisalerno.it" TargetMode="External"/><Relationship Id="rId3" Type="http://schemas.openxmlformats.org/officeDocument/2006/relationships/hyperlink" Target="mailto:scuola.diocesisalerno@pec.it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Application>LibreOffice/25.2.5.2$Windows_X86_64 LibreOffice_project/03d19516eb2e1dd5d4ccd751a0d6f35f35e08022</Application>
  <AppVersion>15.0000</AppVersion>
  <Pages>2</Pages>
  <Words>556</Words>
  <Characters>3473</Characters>
  <CharactersWithSpaces>3988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2025-11-03T15:43:00Z</dcterms:created>
  <dc:creator>leandro archileo</dc:creator>
  <dc:description/>
  <dc:language>it-IT</dc:language>
  <cp:lastModifiedBy>Ufficio Scuola</cp:lastModifiedBy>
  <dcterms:modified xsi:type="dcterms:W3CDTF">2026-01-07T09:09:00Z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